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3A82" w:rsidRPr="002D3A82" w:rsidRDefault="00BA01A2" w:rsidP="002D3A82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  <w:r>
        <w:rPr>
          <w:sz w:val="28"/>
        </w:rPr>
        <w:tab/>
      </w:r>
      <w:r w:rsidR="002D3A82" w:rsidRPr="002D3A82">
        <w:rPr>
          <w:sz w:val="28"/>
          <w:szCs w:val="28"/>
        </w:rPr>
        <w:t>После революции 1917 года, и образования нового государства, было решено отказаться от системы наград царской России, так что все боевые медали СССР были созданы с чистого листа. Во времена Великой Отечественной войны в наградной системе Красной Армии всего использовалось 33 награды: 12 орденов и 21 медаль. Из этого количества только 3 медали и 3 ордена перешли с довоенного времени, а все остальные учредились уже в период ВОВ.</w:t>
      </w:r>
    </w:p>
    <w:p w:rsidR="00065CAC" w:rsidRPr="002D3A82" w:rsidRDefault="00BA01A2" w:rsidP="00065CAC">
      <w:pPr>
        <w:pStyle w:val="a3"/>
        <w:shd w:val="clear" w:color="auto" w:fill="FFFFFF"/>
        <w:spacing w:line="330" w:lineRule="atLeast"/>
        <w:jc w:val="both"/>
        <w:rPr>
          <w:color w:val="202220"/>
          <w:sz w:val="28"/>
          <w:szCs w:val="28"/>
        </w:rPr>
      </w:pPr>
      <w:r w:rsidRPr="002D3A82">
        <w:rPr>
          <w:sz w:val="28"/>
          <w:szCs w:val="28"/>
        </w:rPr>
        <w:tab/>
      </w:r>
      <w:r w:rsidR="00065CAC" w:rsidRPr="002D3A82">
        <w:rPr>
          <w:sz w:val="28"/>
          <w:szCs w:val="28"/>
        </w:rPr>
        <w:t xml:space="preserve">Высшей наградой ВОВ изначально стал </w:t>
      </w:r>
      <w:r w:rsidR="00065CAC" w:rsidRPr="002D3A82">
        <w:rPr>
          <w:b/>
          <w:sz w:val="28"/>
          <w:szCs w:val="28"/>
        </w:rPr>
        <w:t>орден Ленина</w:t>
      </w:r>
      <w:r w:rsidR="00065CAC" w:rsidRPr="002D3A82">
        <w:rPr>
          <w:sz w:val="28"/>
          <w:szCs w:val="28"/>
        </w:rPr>
        <w:t xml:space="preserve">. Впервые был учреждён 6 апреля 1930 года.  </w:t>
      </w:r>
    </w:p>
    <w:p w:rsidR="00065CAC" w:rsidRPr="002D3A82" w:rsidRDefault="00065CAC" w:rsidP="002D3A82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65CA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5C8D8354" wp14:editId="3BF4154B">
            <wp:extent cx="2962275" cy="2984058"/>
            <wp:effectExtent l="0" t="0" r="0" b="6985"/>
            <wp:docPr id="3" name="Рисунок 3" descr="За что красноармейца могли наградить орденом Ленина в 1941 год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а что красноармейца могли наградить орденом Ленина в 1941 году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030" cy="3050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5CAC">
        <w:rPr>
          <w:rFonts w:ascii="Times New Roman" w:hAnsi="Times New Roman" w:cs="Times New Roman"/>
          <w:color w:val="000000"/>
          <w:sz w:val="32"/>
          <w:szCs w:val="27"/>
          <w:shd w:val="clear" w:color="auto" w:fill="FFFFFF"/>
        </w:rPr>
        <w:t xml:space="preserve"> </w:t>
      </w:r>
      <w:r w:rsidRPr="00065CAC"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>Орден Ленина третьего типа</w:t>
      </w:r>
      <w:r w:rsidR="00065FA3"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 xml:space="preserve"> </w:t>
      </w:r>
      <w:r w:rsidRPr="00065CAC"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>(1936-</w:t>
      </w:r>
      <w:r w:rsidRPr="002D3A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1943)</w:t>
      </w:r>
      <w:r w:rsidR="00065FA3" w:rsidRPr="002D3A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065CAC" w:rsidRPr="002D3A82" w:rsidRDefault="002D3A82" w:rsidP="002D3A82">
      <w:pPr>
        <w:spacing w:after="120" w:line="240" w:lineRule="auto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  <w:r w:rsidRPr="002D3A82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ab/>
      </w:r>
      <w:r w:rsidR="00065CAC" w:rsidRPr="002D3A82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Орден Ленина является высшей наградой СССР за особо выдающиеся заслуги в революционном движении, трудовой деятельности, защите социалистического Отечества, развитии дружбы и сотрудничества между народами, укреплении мира и иные особо выдающиеся заслуги перед Советс</w:t>
      </w:r>
      <w:r w:rsidRPr="002D3A82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ким государством и обществом.</w:t>
      </w:r>
      <w:r w:rsidRPr="002D3A82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br/>
      </w:r>
      <w:r w:rsidRPr="002D3A82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ab/>
      </w:r>
      <w:r w:rsidR="00065CAC" w:rsidRPr="002D3A82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Орденом Ленина награждаются:</w:t>
      </w:r>
    </w:p>
    <w:p w:rsidR="00065CAC" w:rsidRPr="002D3A82" w:rsidRDefault="00065CAC" w:rsidP="002D3A82">
      <w:pPr>
        <w:numPr>
          <w:ilvl w:val="0"/>
          <w:numId w:val="1"/>
        </w:numPr>
        <w:spacing w:before="100" w:beforeAutospacing="1" w:after="24" w:line="240" w:lineRule="auto"/>
        <w:ind w:left="384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  <w:r w:rsidRPr="002D3A82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граждане СССР;</w:t>
      </w:r>
    </w:p>
    <w:p w:rsidR="00065CAC" w:rsidRPr="002D3A82" w:rsidRDefault="00065CAC" w:rsidP="002D3A82">
      <w:pPr>
        <w:numPr>
          <w:ilvl w:val="0"/>
          <w:numId w:val="1"/>
        </w:numPr>
        <w:spacing w:before="100" w:beforeAutospacing="1" w:after="24" w:line="240" w:lineRule="auto"/>
        <w:ind w:left="384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  <w:r w:rsidRPr="002D3A82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предприятия, объединения, учреждения, организации, воинские части, военные корабли, соединения и объединения.</w:t>
      </w:r>
    </w:p>
    <w:p w:rsidR="00065CAC" w:rsidRPr="002D3A82" w:rsidRDefault="00065CAC" w:rsidP="002D3A82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  <w:r w:rsidRPr="002D3A82"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  <w:t>Орденом Ленина могут быть награждены и лица, не являющиеся гражданами СССР, а также предприятия, учреждения, организации, населенные пункты иностранных государств.</w:t>
      </w:r>
    </w:p>
    <w:p w:rsidR="002D3A82" w:rsidRDefault="00F24CB0" w:rsidP="00065CA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2D3A82" w:rsidRDefault="002D3A82" w:rsidP="00065CAC">
      <w:pPr>
        <w:rPr>
          <w:rFonts w:ascii="Times New Roman" w:hAnsi="Times New Roman" w:cs="Times New Roman"/>
          <w:sz w:val="28"/>
        </w:rPr>
      </w:pPr>
    </w:p>
    <w:p w:rsidR="00065CAC" w:rsidRPr="002D3A82" w:rsidRDefault="002D3A82" w:rsidP="002D3A8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lastRenderedPageBreak/>
        <w:tab/>
      </w:r>
      <w:r w:rsidR="00065CAC" w:rsidRPr="00065CAC">
        <w:rPr>
          <w:rFonts w:ascii="Times New Roman" w:hAnsi="Times New Roman" w:cs="Times New Roman"/>
          <w:sz w:val="28"/>
        </w:rPr>
        <w:t xml:space="preserve">Вторым, используемым во времена ВОВ, стал </w:t>
      </w:r>
      <w:r w:rsidR="00065CAC" w:rsidRPr="00065CAC">
        <w:rPr>
          <w:rFonts w:ascii="Times New Roman" w:hAnsi="Times New Roman" w:cs="Times New Roman"/>
          <w:b/>
          <w:sz w:val="28"/>
        </w:rPr>
        <w:t>орден Красного Знамени</w:t>
      </w:r>
      <w:r w:rsidR="00065CAC" w:rsidRPr="00065CAC">
        <w:rPr>
          <w:rFonts w:ascii="Times New Roman" w:hAnsi="Times New Roman" w:cs="Times New Roman"/>
          <w:sz w:val="28"/>
        </w:rPr>
        <w:t xml:space="preserve">, который был учрежден в 1918 году и до появления ордена Ленина являлся высшим в наградной системе СССР. Этот нагрудный знак был полностью серебряным. </w:t>
      </w:r>
      <w:r w:rsidR="00065CAC" w:rsidRPr="00065CAC">
        <w:rPr>
          <w:rFonts w:ascii="Times New Roman" w:hAnsi="Times New Roman" w:cs="Times New Roman"/>
          <w:bCs/>
          <w:color w:val="333333"/>
          <w:sz w:val="28"/>
          <w:szCs w:val="20"/>
          <w:shd w:val="clear" w:color="auto" w:fill="FFFFFF"/>
        </w:rPr>
        <w:t>Орденом</w:t>
      </w:r>
      <w:r w:rsidR="00065CAC" w:rsidRPr="00065CAC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 </w:t>
      </w:r>
      <w:r w:rsidR="00065CAC" w:rsidRPr="00065CAC">
        <w:rPr>
          <w:rFonts w:ascii="Times New Roman" w:hAnsi="Times New Roman" w:cs="Times New Roman"/>
          <w:bCs/>
          <w:color w:val="333333"/>
          <w:sz w:val="28"/>
          <w:szCs w:val="20"/>
          <w:shd w:val="clear" w:color="auto" w:fill="FFFFFF"/>
        </w:rPr>
        <w:t>награждали</w:t>
      </w:r>
      <w:r w:rsidR="00065CAC" w:rsidRPr="00065CAC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 за особое мужество, храбрость и самоотверженность, которые были проявлены при защите молодого социалистического государства</w:t>
      </w:r>
      <w:r w:rsidR="00065CAC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. </w:t>
      </w:r>
      <w:r w:rsidR="00065CAC" w:rsidRPr="002D3A82">
        <w:rPr>
          <w:rFonts w:ascii="Times New Roman" w:hAnsi="Times New Roman" w:cs="Times New Roman"/>
          <w:sz w:val="28"/>
          <w:szCs w:val="28"/>
          <w:shd w:val="clear" w:color="auto" w:fill="FFFFFF"/>
        </w:rPr>
        <w:t>Орден Красного Знамени располагается после ордена Ленина и ордена Октябрьской революции (если такие имеются) на груди слева. Крепится или штифтом, или подвеской</w:t>
      </w:r>
    </w:p>
    <w:p w:rsidR="00065CAC" w:rsidRPr="00065CAC" w:rsidRDefault="00065CAC" w:rsidP="002D3A82">
      <w:pPr>
        <w:jc w:val="center"/>
        <w:rPr>
          <w:rFonts w:ascii="Times New Roman" w:hAnsi="Times New Roman" w:cs="Times New Roman"/>
          <w:sz w:val="40"/>
        </w:rPr>
      </w:pPr>
      <w:r w:rsidRPr="00065CAC">
        <w:rPr>
          <w:rFonts w:ascii="Times New Roman" w:hAnsi="Times New Roman" w:cs="Times New Roman"/>
          <w:noProof/>
          <w:sz w:val="32"/>
          <w:lang w:eastAsia="ru-RU"/>
        </w:rPr>
        <w:drawing>
          <wp:inline distT="0" distB="0" distL="0" distR="0" wp14:anchorId="06DA42E7" wp14:editId="7E4546E5">
            <wp:extent cx="3381365" cy="2276475"/>
            <wp:effectExtent l="0" t="0" r="0" b="0"/>
            <wp:docPr id="2" name="Рисунок 2" descr="https://avatars.dzeninfra.ru/get-zen_doc/198938/pub_62ec88328d94605394fa3746_62ec89265b0377507d7420a2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dzeninfra.ru/get-zen_doc/198938/pub_62ec88328d94605394fa3746_62ec89265b0377507d7420a2/scale_120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976" cy="2324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A82" w:rsidRPr="002D3A82" w:rsidRDefault="002D3A82" w:rsidP="002D3A82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  <w:r>
        <w:rPr>
          <w:color w:val="202220"/>
          <w:sz w:val="27"/>
          <w:szCs w:val="27"/>
        </w:rPr>
        <w:tab/>
      </w:r>
      <w:r w:rsidRPr="002D3A82">
        <w:rPr>
          <w:sz w:val="28"/>
          <w:szCs w:val="28"/>
        </w:rPr>
        <w:t>С 1924 года поощрения за особые заслуги, производилось единственной учрежденной в стране наградой – орденом Боевого Красного Знамени. К 1937 года его получили более 32 тысяч человек и это приводило к обесцениванию награды. Чтобы удержать на соответствующем уровне ценность ордена, было принято решение о создании младших наград – медалей СССР.</w:t>
      </w:r>
    </w:p>
    <w:p w:rsidR="002D3A82" w:rsidRPr="002D3A82" w:rsidRDefault="002D3A82" w:rsidP="002D3A82">
      <w:pPr>
        <w:shd w:val="clear" w:color="auto" w:fill="FFFFFF"/>
        <w:spacing w:before="100" w:beforeAutospacing="1" w:after="100" w:afterAutospacing="1" w:line="33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ab/>
      </w:r>
      <w:r w:rsidRPr="002D3A82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Медаль Золотая звезда</w:t>
      </w:r>
      <w:r w:rsidRPr="002D3A82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была учреждена 1 августа 1939 года.</w:t>
      </w:r>
      <w:r w:rsidRPr="002D3A82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  <w:lang w:eastAsia="ru-RU"/>
        </w:rPr>
        <w:t xml:space="preserve"> Учреждена </w:t>
      </w:r>
      <w:r w:rsidRPr="002D3A8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 целях особого отличия граждан, удостоенных звания Героя Советского Союза и совершающих новые героические подвиги.</w:t>
      </w:r>
      <w:r w:rsidRPr="002D3A82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D3A8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Звание Героя Советского Союза являлось высшей степенью отличия и присваивалось за личные или коллективные заслуги перед Советским государством и обществом, связанные с совершением геройского подвига.</w:t>
      </w:r>
    </w:p>
    <w:p w:rsidR="002D3A82" w:rsidRPr="002D3A82" w:rsidRDefault="002D3A82" w:rsidP="002D3A82">
      <w:pPr>
        <w:shd w:val="clear" w:color="auto" w:fill="FFFFFF"/>
        <w:spacing w:before="100" w:beforeAutospacing="1" w:after="100" w:afterAutospacing="1" w:line="330" w:lineRule="atLeast"/>
        <w:jc w:val="center"/>
        <w:rPr>
          <w:rFonts w:ascii="Times New Roman" w:eastAsia="Times New Roman" w:hAnsi="Times New Roman" w:cs="Times New Roman"/>
          <w:color w:val="202220"/>
          <w:lang w:eastAsia="ru-RU"/>
        </w:rPr>
      </w:pPr>
      <w:r w:rsidRPr="002D3A8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B078BC" wp14:editId="0314BBA9">
            <wp:extent cx="2997201" cy="2247900"/>
            <wp:effectExtent l="0" t="0" r="0" b="0"/>
            <wp:docPr id="6" name="Рисунок 6" descr="https://sun9-63.userapi.com/impg/MJBcA_t2yzQMrvcEx-ysWq5O94LdFSllBM_2AQ/FDINL0yR43A.jpg?size=1100x825&amp;quality=96&amp;sign=0c7ec2cfd6317b10de282bc32ed4694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63.userapi.com/impg/MJBcA_t2yzQMrvcEx-ysWq5O94LdFSllBM_2AQ/FDINL0yR43A.jpg?size=1100x825&amp;quality=96&amp;sign=0c7ec2cfd6317b10de282bc32ed46948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555" cy="2269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A82" w:rsidRPr="002D3A82" w:rsidRDefault="002D3A82" w:rsidP="002D3A82">
      <w:pPr>
        <w:shd w:val="clear" w:color="auto" w:fill="FFFFFF"/>
        <w:spacing w:after="0" w:line="372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3A82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lastRenderedPageBreak/>
        <w:t>Золотая Медаль «Серп и Молот</w:t>
      </w:r>
      <w:r w:rsidRPr="002D3A82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»</w:t>
      </w:r>
      <w:r w:rsidRPr="002D3A82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</w:t>
      </w:r>
      <w:r w:rsidRPr="002D3A82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была учреждена 22 мая 1940 года. Учреждена в целях особого отличия граждан</w:t>
      </w:r>
      <w:r w:rsidRPr="002D3A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заслуги в области хозяйственного и социально-культурного строительства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2D3A82">
        <w:rPr>
          <w:rFonts w:ascii="Tahoma" w:hAnsi="Tahoma" w:cs="Tahoma"/>
          <w:color w:val="3F3B3E"/>
          <w:sz w:val="25"/>
          <w:szCs w:val="25"/>
          <w:shd w:val="clear" w:color="auto" w:fill="FFFFFF"/>
        </w:rPr>
        <w:t xml:space="preserve"> </w:t>
      </w:r>
      <w:r w:rsidRPr="002D3A8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Награждению подлежали лица, </w:t>
      </w:r>
      <w:proofErr w:type="spellStart"/>
      <w:r w:rsidRPr="002D3A82">
        <w:rPr>
          <w:rFonts w:ascii="Times New Roman" w:hAnsi="Times New Roman" w:cs="Times New Roman"/>
          <w:sz w:val="28"/>
          <w:szCs w:val="28"/>
          <w:shd w:val="clear" w:color="auto" w:fill="FFFFFF"/>
        </w:rPr>
        <w:t>проявшие</w:t>
      </w:r>
      <w:proofErr w:type="spellEnd"/>
      <w:r w:rsidRPr="002D3A8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трудовой героизм, своей особо выдающейся новаторской деятельностью внесли значительный вклад в повышение эффективности общественного производства, содействовали подъему народного хозяйства, науки, культуры, росту могущества и славы СССР.</w:t>
      </w:r>
      <w:r w:rsidRPr="002D3A82">
        <w:rPr>
          <w:rFonts w:ascii="Tahoma" w:hAnsi="Tahoma" w:cs="Tahoma"/>
          <w:color w:val="3F3B3E"/>
          <w:sz w:val="25"/>
          <w:szCs w:val="25"/>
          <w:shd w:val="clear" w:color="auto" w:fill="FFFFFF"/>
        </w:rPr>
        <w:t xml:space="preserve"> </w:t>
      </w:r>
      <w:r w:rsidRPr="002D3A82">
        <w:rPr>
          <w:rFonts w:ascii="Times New Roman" w:hAnsi="Times New Roman" w:cs="Times New Roman"/>
          <w:sz w:val="28"/>
          <w:szCs w:val="28"/>
          <w:shd w:val="clear" w:color="auto" w:fill="FFFFFF"/>
        </w:rPr>
        <w:t>Носится на левой стороне груди над орденами и медалями СССР.</w:t>
      </w:r>
    </w:p>
    <w:p w:rsidR="002D3A82" w:rsidRPr="002D3A82" w:rsidRDefault="002D3A82" w:rsidP="002D3A82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D3A82" w:rsidRPr="002D3A82" w:rsidRDefault="002D3A82" w:rsidP="002D3A82">
      <w:pPr>
        <w:shd w:val="clear" w:color="auto" w:fill="FFFFFF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  <w:r w:rsidRPr="002D3A82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5635C90" wp14:editId="4FE2C5C5">
            <wp:extent cx="1458945" cy="2752725"/>
            <wp:effectExtent l="0" t="0" r="8255" b="0"/>
            <wp:docPr id="8" name="Рисунок 8" descr="Золотая Медаль &quot;Серп и Молот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Золотая Медаль &quot;Серп и Молот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888" cy="2788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A82" w:rsidRDefault="002D3A82" w:rsidP="00F24CB0">
      <w:pP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F24CB0" w:rsidRPr="00B81739" w:rsidRDefault="002D3A82" w:rsidP="00F553B9">
      <w:pPr>
        <w:jc w:val="both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ab/>
      </w:r>
      <w:r w:rsidR="00F24CB0" w:rsidRPr="00B81739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Орден Отечественной войны</w:t>
      </w:r>
      <w:r w:rsidR="00F24CB0" w:rsidRPr="00B8173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был первой боевой наградой, появившейся во время войны с нацистской Германией. И это был первый орден, имевший разделение на степени - I и II.</w:t>
      </w:r>
      <w:r w:rsidR="00F24CB0" w:rsidRPr="00F24CB0">
        <w:rPr>
          <w:rFonts w:ascii="Tahoma" w:hAnsi="Tahoma" w:cs="Tahoma"/>
          <w:color w:val="3F3B3E"/>
          <w:sz w:val="25"/>
          <w:szCs w:val="25"/>
          <w:shd w:val="clear" w:color="auto" w:fill="FFFFFF"/>
        </w:rPr>
        <w:t xml:space="preserve"> </w:t>
      </w:r>
      <w:r w:rsidR="00F24CB0" w:rsidRPr="00F24CB0">
        <w:rPr>
          <w:rFonts w:ascii="Times New Roman" w:hAnsi="Times New Roman" w:cs="Times New Roman"/>
          <w:color w:val="3F3B3E"/>
          <w:sz w:val="28"/>
          <w:szCs w:val="28"/>
          <w:shd w:val="clear" w:color="auto" w:fill="FFFFFF"/>
        </w:rPr>
        <w:t>Высшей степенью ордена является I степень.</w:t>
      </w:r>
      <w:r w:rsidR="00F24CB0" w:rsidRPr="00F24CB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Был учреждён 20 мая 1942 года. Вручали его за </w:t>
      </w:r>
      <w:r w:rsidR="00F24CB0" w:rsidRPr="00F24CB0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>проявление в боях за Советскую Родину храбрость, стойкость</w:t>
      </w:r>
      <w:r w:rsidR="00F24CB0" w:rsidRPr="00B81739"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  <w:t xml:space="preserve"> и мужество, а также им награждались военнослужащие, которые своими действиями способствовали успеху боевых операций наших войск.</w:t>
      </w:r>
      <w:r w:rsidR="00F24CB0" w:rsidRPr="00F24CB0">
        <w:rPr>
          <w:rFonts w:ascii="Times New Roman" w:hAnsi="Times New Roman" w:cs="Times New Roman"/>
          <w:color w:val="3F3B3E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</w:p>
    <w:p w:rsidR="002D3A82" w:rsidRPr="002D3A82" w:rsidRDefault="002D3A82" w:rsidP="002D3A82">
      <w:pPr>
        <w:tabs>
          <w:tab w:val="left" w:pos="6690"/>
          <w:tab w:val="left" w:pos="7275"/>
        </w:tabs>
        <w:jc w:val="both"/>
        <w:rPr>
          <w:rFonts w:ascii="Times New Roman" w:hAnsi="Times New Roman" w:cs="Times New Roman"/>
          <w:color w:val="202122"/>
          <w:sz w:val="28"/>
          <w:szCs w:val="28"/>
          <w:shd w:val="clear" w:color="auto" w:fill="FFFFFF"/>
        </w:rPr>
      </w:pPr>
      <w:r w:rsidRPr="002D3A82">
        <w:rPr>
          <w:noProof/>
          <w:lang w:eastAsia="ru-RU"/>
        </w:rPr>
        <w:drawing>
          <wp:inline distT="0" distB="0" distL="0" distR="0" wp14:anchorId="6E671126" wp14:editId="0309E36F">
            <wp:extent cx="3571878" cy="2381250"/>
            <wp:effectExtent l="0" t="0" r="9525" b="0"/>
            <wp:docPr id="25" name="Рисунок 25" descr="https://avatars.dzeninfra.ru/get-zen_doc/1034365/pub_62836f48e94a140b20b28b08_62836f7e113df77398d57d3c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dzeninfra.ru/get-zen_doc/1034365/pub_62836f48e94a140b20b28b08_62836f7e113df77398d57d3c/scale_120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137" cy="2421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3A82">
        <w:rPr>
          <w:rFonts w:ascii="Times New Roman" w:hAnsi="Times New Roman" w:cs="Times New Roman"/>
          <w:sz w:val="28"/>
        </w:rPr>
        <w:t xml:space="preserve"> </w:t>
      </w:r>
      <w:r w:rsidRPr="002D3A82">
        <w:rPr>
          <w:rFonts w:ascii="Times New Roman" w:hAnsi="Times New Roman" w:cs="Times New Roman"/>
          <w:sz w:val="28"/>
          <w:lang w:val="en-US"/>
        </w:rPr>
        <w:t>I</w:t>
      </w:r>
      <w:r w:rsidRPr="002D3A82">
        <w:rPr>
          <w:rFonts w:ascii="Times New Roman" w:hAnsi="Times New Roman" w:cs="Times New Roman"/>
          <w:sz w:val="28"/>
        </w:rPr>
        <w:t xml:space="preserve"> и </w:t>
      </w:r>
      <w:r w:rsidRPr="002D3A82">
        <w:rPr>
          <w:rFonts w:ascii="Times New Roman" w:hAnsi="Times New Roman" w:cs="Times New Roman"/>
          <w:sz w:val="28"/>
          <w:lang w:val="en-US"/>
        </w:rPr>
        <w:t>II</w:t>
      </w:r>
      <w:r w:rsidRPr="002D3A82">
        <w:rPr>
          <w:rFonts w:ascii="Times New Roman" w:hAnsi="Times New Roman" w:cs="Times New Roman"/>
          <w:sz w:val="28"/>
        </w:rPr>
        <w:t xml:space="preserve"> степени ордена</w:t>
      </w:r>
      <w:r w:rsidRPr="002D3A82">
        <w:rPr>
          <w:rFonts w:ascii="Times New Roman" w:hAnsi="Times New Roman" w:cs="Times New Roman"/>
          <w:sz w:val="28"/>
        </w:rPr>
        <w:tab/>
      </w:r>
      <w:r w:rsidRPr="002D3A82">
        <w:rPr>
          <w:rFonts w:ascii="Times New Roman" w:hAnsi="Times New Roman" w:cs="Times New Roman"/>
          <w:sz w:val="28"/>
        </w:rPr>
        <w:tab/>
      </w:r>
    </w:p>
    <w:p w:rsidR="00CD0ABF" w:rsidRDefault="00CD0ABF" w:rsidP="00F24CB0">
      <w:pPr>
        <w:ind w:firstLine="708"/>
        <w:rPr>
          <w:rFonts w:ascii="Times New Roman" w:hAnsi="Times New Roman" w:cs="Times New Roman"/>
          <w:sz w:val="28"/>
        </w:rPr>
      </w:pPr>
    </w:p>
    <w:p w:rsidR="00DC61B5" w:rsidRPr="00F553B9" w:rsidRDefault="00DC61B5" w:rsidP="00DC61B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553B9">
        <w:rPr>
          <w:rFonts w:ascii="Times New Roman" w:hAnsi="Times New Roman" w:cs="Times New Roman"/>
          <w:b/>
          <w:sz w:val="28"/>
          <w:szCs w:val="28"/>
        </w:rPr>
        <w:t>Орден Победы</w:t>
      </w:r>
      <w:r w:rsidRPr="00F553B9">
        <w:rPr>
          <w:rFonts w:ascii="Times New Roman" w:hAnsi="Times New Roman" w:cs="Times New Roman"/>
          <w:sz w:val="28"/>
          <w:szCs w:val="28"/>
        </w:rPr>
        <w:t xml:space="preserve"> был </w:t>
      </w:r>
      <w:r w:rsidRPr="00F553B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учрежден 8 ноября 1943 года. </w:t>
      </w:r>
      <w:r w:rsidRPr="00F553B9">
        <w:rPr>
          <w:rFonts w:ascii="Times New Roman" w:hAnsi="Times New Roman" w:cs="Times New Roman"/>
          <w:sz w:val="28"/>
          <w:szCs w:val="28"/>
        </w:rPr>
        <w:t>Он предназначался для поощрения полководцев за особо выдающиеся заслуги, такие как</w:t>
      </w:r>
      <w:r w:rsidRPr="00F553B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успешное проведение таких боевых операций в масштабе одного или нескольких фронтов, в результате которых в корне меняется обстановка в пользу Красной Армии.</w:t>
      </w:r>
      <w:r w:rsidRPr="00F553B9">
        <w:rPr>
          <w:rFonts w:ascii="Times New Roman" w:hAnsi="Times New Roman" w:cs="Times New Roman"/>
          <w:sz w:val="28"/>
          <w:szCs w:val="28"/>
        </w:rPr>
        <w:t xml:space="preserve"> За весь период ВОВ его вручали 15 раз, из которых 5 получили полководцы иностранных армий. Нагрудный знак состоял из платиновых, золотых и серебряных элементов, для украшения использовались бриллианты и рубины. Всего было выпущено 22 экземпляра, из которых несколько так и остались без вручения.</w:t>
      </w:r>
      <w:r w:rsidRPr="00F553B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Орден “Победа” является высшим военным орденом СССР</w:t>
      </w:r>
    </w:p>
    <w:p w:rsidR="00CD0ABF" w:rsidRPr="002D3A82" w:rsidRDefault="00CD0ABF" w:rsidP="002D3A82">
      <w:pPr>
        <w:shd w:val="clear" w:color="auto" w:fill="FFFFFF"/>
        <w:spacing w:after="0" w:line="240" w:lineRule="auto"/>
        <w:jc w:val="center"/>
        <w:outlineLvl w:val="2"/>
        <w:rPr>
          <w:rFonts w:ascii="Times New Roman" w:hAnsi="Times New Roman" w:cs="Times New Roman"/>
          <w:sz w:val="28"/>
          <w:szCs w:val="28"/>
        </w:rPr>
      </w:pPr>
    </w:p>
    <w:p w:rsidR="00DC61B5" w:rsidRDefault="00DC61B5" w:rsidP="002D3A82">
      <w:pPr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70933DF0" wp14:editId="004FD992">
            <wp:extent cx="2742518" cy="2628900"/>
            <wp:effectExtent l="0" t="0" r="1270" b="0"/>
            <wp:docPr id="4" name="Рисунок 4" descr="Орден &quot;Побе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рден &quot;Победа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465" cy="264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1B5" w:rsidRPr="00DC61B5" w:rsidRDefault="00DC61B5" w:rsidP="00DC61B5">
      <w:pPr>
        <w:rPr>
          <w:rFonts w:ascii="Times New Roman" w:hAnsi="Times New Roman" w:cs="Times New Roman"/>
          <w:sz w:val="28"/>
        </w:rPr>
      </w:pPr>
    </w:p>
    <w:p w:rsidR="002D3A82" w:rsidRPr="00F553B9" w:rsidRDefault="002D3A82" w:rsidP="00F553B9">
      <w:pPr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Helvetica" w:hAnsi="Helvetica" w:cs="Helvetica"/>
          <w:color w:val="202220"/>
        </w:rPr>
        <w:tab/>
      </w:r>
      <w:r w:rsidRPr="00F553B9">
        <w:rPr>
          <w:rFonts w:ascii="Times New Roman" w:hAnsi="Times New Roman" w:cs="Times New Roman"/>
          <w:sz w:val="28"/>
          <w:szCs w:val="28"/>
        </w:rPr>
        <w:t>Начальный период Великой Отечественной войны характеризовался рядом героических сражений оборонительного характера. Чтобы отметить всех участников тех событий, в декабре 1942 года были учреждены советские медали за оборону.</w:t>
      </w:r>
      <w:r w:rsidRPr="00F553B9">
        <w:rPr>
          <w:rFonts w:ascii="Times New Roman" w:hAnsi="Times New Roman" w:cs="Times New Roman"/>
          <w:sz w:val="28"/>
          <w:szCs w:val="28"/>
        </w:rPr>
        <w:t xml:space="preserve"> </w:t>
      </w:r>
      <w:r w:rsidRPr="00F553B9">
        <w:rPr>
          <w:rFonts w:ascii="Times New Roman" w:hAnsi="Times New Roman" w:cs="Times New Roman"/>
          <w:sz w:val="28"/>
          <w:szCs w:val="28"/>
        </w:rPr>
        <w:t>Их вручали военным и обычным гражданам, активно обороняющим соответствующий населенный пункт или город.</w:t>
      </w:r>
    </w:p>
    <w:p w:rsidR="002D3A82" w:rsidRPr="002D3A82" w:rsidRDefault="002D3A82" w:rsidP="002D3A82">
      <w:pPr>
        <w:shd w:val="clear" w:color="auto" w:fill="FFFFFF"/>
        <w:spacing w:before="100" w:beforeAutospacing="1" w:after="100" w:afterAutospacing="1" w:line="330" w:lineRule="atLeast"/>
        <w:rPr>
          <w:rFonts w:ascii="Times New Roman" w:eastAsia="Times New Roman" w:hAnsi="Times New Roman" w:cs="Times New Roman"/>
          <w:color w:val="202220"/>
          <w:lang w:eastAsia="ru-RU"/>
        </w:rPr>
      </w:pPr>
      <w:r w:rsidRPr="002D3A8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7C16A6" wp14:editId="387DA87C">
            <wp:extent cx="3342503" cy="1819275"/>
            <wp:effectExtent l="0" t="0" r="0" b="0"/>
            <wp:docPr id="10" name="Рисунок 10" descr="Медаль &quot;За оборону Ленинград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Медаль &quot;За оборону Ленинграда&quot;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753" cy="1846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3A82">
        <w:rPr>
          <w:rFonts w:ascii="Times New Roman" w:eastAsia="Times New Roman" w:hAnsi="Times New Roman" w:cs="Times New Roman"/>
          <w:color w:val="202220"/>
          <w:lang w:eastAsia="ru-RU"/>
        </w:rPr>
        <w:t xml:space="preserve">  </w:t>
      </w:r>
      <w:r w:rsidRPr="002D3A82">
        <w:rPr>
          <w:rFonts w:ascii="Times New Roman" w:eastAsia="Times New Roman" w:hAnsi="Times New Roman" w:cs="Times New Roman"/>
          <w:color w:val="202220"/>
          <w:sz w:val="28"/>
          <w:szCs w:val="28"/>
          <w:lang w:eastAsia="ru-RU"/>
        </w:rPr>
        <w:t>Медаль за оборону Ленинграда.</w:t>
      </w:r>
    </w:p>
    <w:p w:rsidR="002D3A82" w:rsidRPr="002D3A82" w:rsidRDefault="002D3A82" w:rsidP="002D3A82">
      <w:pPr>
        <w:shd w:val="clear" w:color="auto" w:fill="FFFFFF"/>
        <w:spacing w:before="100" w:beforeAutospacing="1" w:after="100" w:afterAutospacing="1" w:line="330" w:lineRule="atLeast"/>
        <w:rPr>
          <w:rFonts w:ascii="Times New Roman" w:eastAsia="Times New Roman" w:hAnsi="Times New Roman" w:cs="Times New Roman"/>
          <w:color w:val="202220"/>
          <w:lang w:eastAsia="ru-RU"/>
        </w:rPr>
      </w:pPr>
      <w:r w:rsidRPr="002D3A8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7B57024" wp14:editId="169BFFC7">
            <wp:extent cx="3438525" cy="3361158"/>
            <wp:effectExtent l="0" t="0" r="0" b="0"/>
            <wp:docPr id="14" name="Рисунок 14" descr="Медаль &quot;За оборону Москвы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Медаль &quot;За оборону Москвы&quot;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100" cy="339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3A82">
        <w:rPr>
          <w:rFonts w:ascii="Times New Roman" w:eastAsia="Times New Roman" w:hAnsi="Times New Roman" w:cs="Times New Roman"/>
          <w:color w:val="202220"/>
          <w:lang w:eastAsia="ru-RU"/>
        </w:rPr>
        <w:t xml:space="preserve">  </w:t>
      </w:r>
      <w:r w:rsidRPr="002D3A82">
        <w:rPr>
          <w:rFonts w:ascii="Times New Roman" w:eastAsia="Times New Roman" w:hAnsi="Times New Roman" w:cs="Times New Roman"/>
          <w:color w:val="202220"/>
          <w:sz w:val="28"/>
          <w:szCs w:val="28"/>
          <w:lang w:eastAsia="ru-RU"/>
        </w:rPr>
        <w:t>Медаль за оборону Москвы.</w:t>
      </w:r>
    </w:p>
    <w:p w:rsidR="002D3A82" w:rsidRPr="002D3A82" w:rsidRDefault="002D3A82" w:rsidP="002D3A82">
      <w:pPr>
        <w:rPr>
          <w:rFonts w:ascii="Times New Roman" w:hAnsi="Times New Roman" w:cs="Times New Roman"/>
          <w:b/>
          <w:bCs/>
          <w:color w:val="000000"/>
          <w:sz w:val="28"/>
          <w:szCs w:val="27"/>
          <w:shd w:val="clear" w:color="auto" w:fill="FFFFFF"/>
        </w:rPr>
      </w:pPr>
      <w:r w:rsidRPr="002D3A82">
        <w:rPr>
          <w:rFonts w:ascii="Times New Roman" w:hAnsi="Times New Roman" w:cs="Times New Roman"/>
          <w:b/>
          <w:bCs/>
          <w:color w:val="000000"/>
          <w:sz w:val="28"/>
          <w:szCs w:val="27"/>
          <w:shd w:val="clear" w:color="auto" w:fill="FFFFFF"/>
        </w:rPr>
        <w:tab/>
      </w:r>
    </w:p>
    <w:p w:rsidR="002D3A82" w:rsidRPr="002D3A82" w:rsidRDefault="002D3A82" w:rsidP="002D3A82">
      <w:pP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2D3A82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9B041F1" wp14:editId="79DEB3C8">
            <wp:extent cx="3376837" cy="1962150"/>
            <wp:effectExtent l="0" t="0" r="0" b="0"/>
            <wp:docPr id="16" name="Рисунок 16" descr="http://www.sammler.ru/uploads/monthly_02_2021/post-32874-0-26434200-1613109819_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sammler.ru/uploads/monthly_02_2021/post-32874-0-26434200-1613109819_thumb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179" cy="1972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3A82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 </w:t>
      </w:r>
      <w:r w:rsidRPr="002D3A82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Медаль за оборону Севастополя</w:t>
      </w:r>
    </w:p>
    <w:p w:rsidR="002D3A82" w:rsidRPr="002D3A82" w:rsidRDefault="002D3A82" w:rsidP="002D3A82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</w:p>
    <w:p w:rsidR="00DC61B5" w:rsidRPr="002D3A82" w:rsidRDefault="00956791" w:rsidP="00DC61B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F5B806A" wp14:editId="228D55E6">
            <wp:extent cx="3788516" cy="2343150"/>
            <wp:effectExtent l="0" t="0" r="2540" b="0"/>
            <wp:docPr id="9" name="Рисунок 9" descr="https://liplib.ru/sites/default/files/pamyat/10/oktjabr_09_kavka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liplib.ru/sites/default/files/pamyat/10/oktjabr_09_kavkaz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882" cy="235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Медаль за оборону Кавказа</w:t>
      </w:r>
    </w:p>
    <w:p w:rsidR="00956791" w:rsidRDefault="00956791" w:rsidP="00DC61B5">
      <w:pPr>
        <w:shd w:val="clear" w:color="auto" w:fill="FFFFFF"/>
        <w:spacing w:after="0" w:line="240" w:lineRule="auto"/>
        <w:outlineLvl w:val="2"/>
        <w:rPr>
          <w:rFonts w:ascii="Times New Roman" w:hAnsi="Times New Roman" w:cs="Times New Roman"/>
          <w:sz w:val="28"/>
        </w:rPr>
      </w:pPr>
    </w:p>
    <w:p w:rsidR="002D3A82" w:rsidRDefault="00956791" w:rsidP="00F553B9">
      <w:pPr>
        <w:shd w:val="clear" w:color="auto" w:fill="FFFFFF"/>
        <w:spacing w:after="0" w:line="240" w:lineRule="auto"/>
        <w:jc w:val="both"/>
        <w:outlineLvl w:val="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lastRenderedPageBreak/>
        <w:tab/>
      </w:r>
      <w:r w:rsidR="002D3A82" w:rsidRPr="00956791">
        <w:rPr>
          <w:rFonts w:ascii="Times New Roman" w:hAnsi="Times New Roman" w:cs="Times New Roman"/>
          <w:sz w:val="28"/>
          <w:szCs w:val="28"/>
        </w:rPr>
        <w:t>К февралю 1943 года враг был остановлен, и важнейшее значение приобрело партизанское движение на оккупированных территориях СССР. В 1943 году в партизанском движении принимало участие более миллиона советских граждан, и чтобы отметить их вклад в победу, была создана специальная медаль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56791" w:rsidRPr="00CC218D" w:rsidRDefault="00956791" w:rsidP="00956791">
      <w:pPr>
        <w:pStyle w:val="3"/>
        <w:shd w:val="clear" w:color="auto" w:fill="FFFFFF"/>
        <w:spacing w:after="0"/>
        <w:jc w:val="both"/>
        <w:rPr>
          <w:b w:val="0"/>
          <w:color w:val="3F3B3E"/>
          <w:sz w:val="28"/>
          <w:szCs w:val="28"/>
        </w:rPr>
      </w:pPr>
      <w:r>
        <w:rPr>
          <w:bCs w:val="0"/>
          <w:color w:val="3F3B3E"/>
          <w:sz w:val="28"/>
          <w:szCs w:val="28"/>
          <w:bdr w:val="none" w:sz="0" w:space="0" w:color="auto" w:frame="1"/>
        </w:rPr>
        <w:tab/>
      </w:r>
      <w:r w:rsidRPr="00511BBD">
        <w:rPr>
          <w:bCs w:val="0"/>
          <w:color w:val="3F3B3E"/>
          <w:sz w:val="28"/>
          <w:szCs w:val="28"/>
          <w:bdr w:val="none" w:sz="0" w:space="0" w:color="auto" w:frame="1"/>
        </w:rPr>
        <w:t>Медаль «Партизану Отечественной войны»</w:t>
      </w:r>
      <w:r w:rsidRPr="00511BBD">
        <w:rPr>
          <w:b w:val="0"/>
          <w:bCs w:val="0"/>
          <w:color w:val="3F3B3E"/>
          <w:sz w:val="28"/>
          <w:szCs w:val="28"/>
          <w:bdr w:val="none" w:sz="0" w:space="0" w:color="auto" w:frame="1"/>
        </w:rPr>
        <w:t xml:space="preserve"> </w:t>
      </w:r>
      <w:r w:rsidRPr="00511BBD">
        <w:rPr>
          <w:b w:val="0"/>
          <w:color w:val="3F3B3E"/>
          <w:sz w:val="28"/>
          <w:szCs w:val="28"/>
          <w:bdr w:val="none" w:sz="0" w:space="0" w:color="auto" w:frame="1"/>
        </w:rPr>
        <w:t xml:space="preserve">была учреждена 2 февраля 1943. </w:t>
      </w:r>
      <w:r w:rsidRPr="00CC218D">
        <w:rPr>
          <w:b w:val="0"/>
          <w:color w:val="3F3B3E"/>
          <w:sz w:val="28"/>
          <w:szCs w:val="28"/>
        </w:rPr>
        <w:t>Награждению подлежали: партизаны Отечественной войны, начальствующий состав партизанских отрядов и организаторы партизанского движения, проявившие храбрость, стойкость и мужество в партизанской борьбе за нашу Советскую Родину в тылу против немецко-фашистских захватчиков.</w:t>
      </w:r>
      <w:r w:rsidRPr="00511BBD">
        <w:rPr>
          <w:b w:val="0"/>
          <w:color w:val="3F3B3E"/>
          <w:sz w:val="28"/>
          <w:szCs w:val="28"/>
        </w:rPr>
        <w:t xml:space="preserve"> Медаль состоит из двух степеней, высшей является </w:t>
      </w:r>
      <w:r w:rsidRPr="00511BBD">
        <w:rPr>
          <w:b w:val="0"/>
          <w:color w:val="3F3B3E"/>
          <w:sz w:val="28"/>
          <w:szCs w:val="28"/>
          <w:lang w:val="en-US"/>
        </w:rPr>
        <w:t>I</w:t>
      </w:r>
      <w:r w:rsidRPr="00511BBD">
        <w:rPr>
          <w:b w:val="0"/>
          <w:color w:val="3F3B3E"/>
          <w:sz w:val="28"/>
          <w:szCs w:val="28"/>
        </w:rPr>
        <w:t>. На медали изображены И. В. Сталин на переднем плане и В. И. Ленин за ним.</w:t>
      </w:r>
    </w:p>
    <w:p w:rsidR="00956791" w:rsidRPr="00956791" w:rsidRDefault="00956791" w:rsidP="00956791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 w:rsidRPr="00511BBD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8F01BC6" wp14:editId="3E66525F">
            <wp:simplePos x="0" y="0"/>
            <wp:positionH relativeFrom="margin">
              <wp:align>left</wp:align>
            </wp:positionH>
            <wp:positionV relativeFrom="paragraph">
              <wp:posOffset>635</wp:posOffset>
            </wp:positionV>
            <wp:extent cx="3151505" cy="1771650"/>
            <wp:effectExtent l="0" t="0" r="0" b="0"/>
            <wp:wrapSquare wrapText="bothSides"/>
            <wp:docPr id="17" name="Рисунок 17" descr="https://atributia.ru/upload/iblock/93f/93f46c0e4726fbf2e77819a042c50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tributia.ru/upload/iblock/93f/93f46c0e4726fbf2e77819a042c5064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150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11BBD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672DF60" wp14:editId="2FF0500D">
            <wp:extent cx="2672839" cy="1800225"/>
            <wp:effectExtent l="0" t="0" r="0" b="0"/>
            <wp:docPr id="19" name="Рисунок 19" descr="Медаль 2 степени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Медаль 2 степени 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662" cy="181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11BBD">
        <w:rPr>
          <w:rFonts w:ascii="Times New Roman" w:hAnsi="Times New Roman" w:cs="Times New Roman"/>
          <w:color w:val="202220"/>
          <w:sz w:val="28"/>
          <w:szCs w:val="28"/>
        </w:rPr>
        <w:br w:type="textWrapping" w:clear="all"/>
        <w:t xml:space="preserve"> Медаль «Партизану Отечественной войны» </w:t>
      </w:r>
      <w:r w:rsidRPr="00511BBD">
        <w:rPr>
          <w:rFonts w:ascii="Times New Roman" w:hAnsi="Times New Roman" w:cs="Times New Roman"/>
          <w:color w:val="202220"/>
          <w:sz w:val="28"/>
          <w:szCs w:val="28"/>
          <w:lang w:val="en-US"/>
        </w:rPr>
        <w:t>I</w:t>
      </w:r>
      <w:r w:rsidRPr="00511BBD">
        <w:rPr>
          <w:rFonts w:ascii="Times New Roman" w:hAnsi="Times New Roman" w:cs="Times New Roman"/>
          <w:color w:val="202220"/>
          <w:sz w:val="28"/>
          <w:szCs w:val="28"/>
        </w:rPr>
        <w:t xml:space="preserve"> и </w:t>
      </w:r>
      <w:r w:rsidRPr="00511BBD">
        <w:rPr>
          <w:rFonts w:ascii="Times New Roman" w:hAnsi="Times New Roman" w:cs="Times New Roman"/>
          <w:color w:val="202220"/>
          <w:sz w:val="28"/>
          <w:szCs w:val="28"/>
          <w:lang w:val="en-US"/>
        </w:rPr>
        <w:t>II</w:t>
      </w:r>
      <w:r w:rsidRPr="00511BBD">
        <w:rPr>
          <w:rFonts w:ascii="Times New Roman" w:hAnsi="Times New Roman" w:cs="Times New Roman"/>
          <w:color w:val="202220"/>
          <w:sz w:val="28"/>
          <w:szCs w:val="28"/>
        </w:rPr>
        <w:t xml:space="preserve"> степени соответственно.</w:t>
      </w:r>
    </w:p>
    <w:p w:rsidR="00956791" w:rsidRPr="00956791" w:rsidRDefault="00956791" w:rsidP="00DC61B5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</w:p>
    <w:p w:rsidR="00956791" w:rsidRDefault="00956791" w:rsidP="00DC61B5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956791" w:rsidRDefault="00956791" w:rsidP="00DC61B5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DC61B5" w:rsidRPr="00956791" w:rsidRDefault="00956791" w:rsidP="00956791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ab/>
      </w:r>
      <w:r w:rsidR="00DC61B5" w:rsidRPr="00956791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>Орден Кутузова</w:t>
      </w:r>
      <w:r w:rsidR="00DC61B5" w:rsidRPr="00956791">
        <w:rPr>
          <w:rFonts w:ascii="Times New Roman" w:eastAsia="Times New Roman" w:hAnsi="Times New Roman" w:cs="Times New Roman"/>
          <w:b/>
          <w:color w:val="3F3B3E"/>
          <w:sz w:val="28"/>
          <w:szCs w:val="28"/>
          <w:lang w:eastAsia="ru-RU"/>
        </w:rPr>
        <w:t xml:space="preserve">. </w:t>
      </w:r>
      <w:r w:rsidR="00DC61B5" w:rsidRPr="00956791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>Первая и вторая степень были учреждены 29 июля 1942 года.</w:t>
      </w:r>
      <w:r w:rsidR="00DC61B5" w:rsidRPr="00956791">
        <w:rPr>
          <w:rFonts w:ascii="Times New Roman" w:eastAsia="Times New Roman" w:hAnsi="Times New Roman" w:cs="Times New Roman"/>
          <w:b/>
          <w:color w:val="3F3B3E"/>
          <w:sz w:val="28"/>
          <w:szCs w:val="28"/>
          <w:lang w:eastAsia="ru-RU"/>
        </w:rPr>
        <w:t xml:space="preserve"> </w:t>
      </w:r>
      <w:r w:rsidR="00DC61B5" w:rsidRPr="00956791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Состоит из трех степеней: I, II, и III. Высшей степенью ордена является I степень.</w:t>
      </w:r>
      <w:r w:rsidR="00DC61B5" w:rsidRPr="00956791">
        <w:rPr>
          <w:rFonts w:ascii="Times New Roman" w:eastAsia="Times New Roman" w:hAnsi="Times New Roman" w:cs="Times New Roman"/>
          <w:b/>
          <w:color w:val="3F3B3E"/>
          <w:sz w:val="28"/>
          <w:szCs w:val="28"/>
          <w:lang w:eastAsia="ru-RU"/>
        </w:rPr>
        <w:t xml:space="preserve"> </w:t>
      </w:r>
      <w:r w:rsidR="00DC61B5" w:rsidRPr="00956791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Награждению подлежали командиры Красной Армии за хорошо разработанный и проведенный план операции, в результате которого противнику нанесено тяжелое поражение, а наши войска сохранили свою боеспособность.</w:t>
      </w:r>
    </w:p>
    <w:p w:rsidR="00C35DBA" w:rsidRDefault="00DC61B5" w:rsidP="00956791">
      <w:pPr>
        <w:ind w:firstLine="708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424FDC3F" wp14:editId="3865DB54">
            <wp:extent cx="5703580" cy="2009775"/>
            <wp:effectExtent l="0" t="0" r="0" b="0"/>
            <wp:docPr id="7" name="Рисунок 7" descr="https://warspot-asset.s3.amazonaws.com/articles/pictures/000/055/467/content/bezymyannyy-1d062e8dbec92317ce39b6eee80b7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arspot-asset.s3.amazonaws.com/articles/pictures/000/055/467/content/bezymyannyy-1d062e8dbec92317ce39b6eee80b7050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712" cy="2037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1B5" w:rsidRDefault="003252B9" w:rsidP="00956791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Орден Кутузова </w:t>
      </w:r>
      <w:r>
        <w:rPr>
          <w:rFonts w:ascii="Times New Roman" w:hAnsi="Times New Roman" w:cs="Times New Roman"/>
          <w:sz w:val="28"/>
          <w:lang w:val="en-US"/>
        </w:rPr>
        <w:t>I</w:t>
      </w:r>
      <w:r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  <w:lang w:val="en-US"/>
        </w:rPr>
        <w:t>II</w:t>
      </w:r>
      <w:r>
        <w:rPr>
          <w:rFonts w:ascii="Times New Roman" w:hAnsi="Times New Roman" w:cs="Times New Roman"/>
          <w:sz w:val="28"/>
        </w:rPr>
        <w:t xml:space="preserve"> и </w:t>
      </w:r>
      <w:r>
        <w:rPr>
          <w:rFonts w:ascii="Times New Roman" w:hAnsi="Times New Roman" w:cs="Times New Roman"/>
          <w:sz w:val="28"/>
          <w:lang w:val="en-US"/>
        </w:rPr>
        <w:t>III</w:t>
      </w:r>
      <w:r w:rsidRPr="003252B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степени</w:t>
      </w:r>
      <w:r w:rsidR="00065FA3">
        <w:rPr>
          <w:rFonts w:ascii="Times New Roman" w:hAnsi="Times New Roman" w:cs="Times New Roman"/>
          <w:sz w:val="28"/>
        </w:rPr>
        <w:t>.</w:t>
      </w:r>
    </w:p>
    <w:p w:rsidR="003252B9" w:rsidRPr="003252B9" w:rsidRDefault="003252B9" w:rsidP="00956791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lastRenderedPageBreak/>
        <w:tab/>
      </w:r>
      <w:r w:rsidRPr="003252B9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>Орден Суворова</w:t>
      </w:r>
      <w:r w:rsidRPr="003252B9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 xml:space="preserve"> </w:t>
      </w:r>
      <w:r w:rsidRPr="003252B9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>Учрежден 29 июля 1942 года.</w:t>
      </w:r>
      <w:r w:rsidRPr="003252B9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 xml:space="preserve"> Состоит из трех степеней: I, II и III степени. Высшей степенью ордена является I степень.</w:t>
      </w:r>
    </w:p>
    <w:p w:rsidR="003252B9" w:rsidRPr="003252B9" w:rsidRDefault="003252B9" w:rsidP="00956791">
      <w:pPr>
        <w:shd w:val="clear" w:color="auto" w:fill="FFFFFF"/>
        <w:spacing w:after="150" w:line="372" w:lineRule="atLeast"/>
        <w:jc w:val="both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  <w:r w:rsidRPr="003252B9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Награждению подлежали командиры Красной Армии за выдающиеся успехи в деле управления войсками, отличную организацию боевых операций и проявленные при этом решительность и настойчивость в их проведении, в результате чего была достигнута победа в боях за Родину в Отечественной войне.</w:t>
      </w:r>
    </w:p>
    <w:p w:rsidR="003252B9" w:rsidRDefault="003252B9" w:rsidP="00DC61B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C877B78" wp14:editId="19DF95AC">
            <wp:extent cx="5606989" cy="2324100"/>
            <wp:effectExtent l="0" t="0" r="0" b="0"/>
            <wp:docPr id="15" name="Рисунок 15" descr="Орден Сувор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Орден Суворова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311" cy="2342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791" w:rsidRDefault="00956791" w:rsidP="003252B9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956791" w:rsidRDefault="00956791" w:rsidP="00956791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956791">
        <w:rPr>
          <w:sz w:val="28"/>
          <w:szCs w:val="28"/>
        </w:rPr>
        <w:t>К лету 1943 года в советской наградной системе насчитывалось уже 15 наград, вручаемых за военные заслуги, это вынудило изменить правила их ношения. С лета 1943 года все награды круглой формы носились на левой стороне груди, кроме этого на левой стороне груди носился так же особый знак отличия «Золотая звезда» и «Серп и Молот», а также вместо медалей разрешили носить наградные ленты на прямоугольных планках.</w:t>
      </w:r>
      <w:r>
        <w:rPr>
          <w:sz w:val="28"/>
          <w:szCs w:val="28"/>
        </w:rPr>
        <w:t xml:space="preserve"> </w:t>
      </w:r>
    </w:p>
    <w:p w:rsidR="00956791" w:rsidRDefault="00956791" w:rsidP="00956791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</w:p>
    <w:p w:rsidR="00F553B9" w:rsidRDefault="00F553B9" w:rsidP="00F553B9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  <w:r w:rsidRPr="00956791">
        <w:rPr>
          <w:sz w:val="28"/>
          <w:szCs w:val="28"/>
        </w:rPr>
        <w:t xml:space="preserve">После победы в Великой Отечественной войне был учрежден ряд новых наград, ими стали советские медали за освобождение европейских столиц. </w:t>
      </w:r>
    </w:p>
    <w:p w:rsidR="00F553B9" w:rsidRPr="00956791" w:rsidRDefault="00F553B9" w:rsidP="00F553B9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ab/>
      </w:r>
      <w:r w:rsidRPr="00956791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 xml:space="preserve">Медаль «За освобождение Белграда» </w:t>
      </w:r>
      <w:r w:rsidRPr="00956791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 xml:space="preserve">была учреждена 9 июня 1945 года. </w:t>
      </w:r>
      <w:r w:rsidRPr="00956791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Награждению подлежали военнослужащие Красной Армии, Военно-Морского Флота и войск НКВД — непосредственные участники героического штурма и освобождения Белграда в период 29 сентября — 22 октября 1944 года, а также организаторы и руководители боевых операций при освобождении этого города.</w:t>
      </w:r>
    </w:p>
    <w:p w:rsidR="00956791" w:rsidRDefault="00956791" w:rsidP="00956791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</w:p>
    <w:p w:rsidR="00956791" w:rsidRPr="00956791" w:rsidRDefault="00956791" w:rsidP="00F553B9">
      <w:pPr>
        <w:pStyle w:val="a3"/>
        <w:shd w:val="clear" w:color="auto" w:fill="FFFFFF"/>
        <w:spacing w:line="330" w:lineRule="atLeast"/>
        <w:jc w:val="both"/>
        <w:rPr>
          <w:color w:val="3F3B3E"/>
          <w:sz w:val="28"/>
          <w:szCs w:val="28"/>
        </w:rPr>
      </w:pPr>
    </w:p>
    <w:p w:rsidR="00956791" w:rsidRPr="00956791" w:rsidRDefault="00956791" w:rsidP="00956791">
      <w:pPr>
        <w:shd w:val="clear" w:color="auto" w:fill="FFFFFF"/>
        <w:spacing w:before="100" w:beforeAutospacing="1" w:after="100" w:afterAutospacing="1" w:line="330" w:lineRule="atLeast"/>
        <w:jc w:val="center"/>
        <w:rPr>
          <w:rFonts w:ascii="Times New Roman" w:eastAsia="Times New Roman" w:hAnsi="Times New Roman" w:cs="Times New Roman"/>
          <w:color w:val="202220"/>
          <w:sz w:val="28"/>
          <w:szCs w:val="28"/>
          <w:lang w:eastAsia="ru-RU"/>
        </w:rPr>
      </w:pPr>
      <w:r w:rsidRPr="0095679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607528C" wp14:editId="41F6B327">
            <wp:extent cx="4161320" cy="3238500"/>
            <wp:effectExtent l="0" t="0" r="0" b="0"/>
            <wp:docPr id="22" name="Рисунок 22" descr="Медаль &quot;За освобождение Белград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Медаль &quot;За освобождение Белграда&quot;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4599" cy="3295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791" w:rsidRDefault="00956791" w:rsidP="00956791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</w:p>
    <w:p w:rsidR="00956791" w:rsidRPr="00095842" w:rsidRDefault="00F553B9" w:rsidP="00956791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ab/>
      </w:r>
      <w:r w:rsidR="00956791" w:rsidRPr="00095842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>Медаль «За освобождение Варшавы</w:t>
      </w:r>
      <w:r w:rsidR="00956791" w:rsidRPr="00095842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>»</w:t>
      </w:r>
      <w:r w:rsidR="00956791" w:rsidRPr="00095842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 xml:space="preserve"> </w:t>
      </w:r>
      <w:r w:rsidR="00956791" w:rsidRPr="00095842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>была учреждена 9 июня 1945 года.</w:t>
      </w:r>
      <w:r w:rsidR="00956791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 xml:space="preserve"> </w:t>
      </w:r>
      <w:r w:rsidR="00956791" w:rsidRPr="00095842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Награждению подлежали военнослужащие Красной Армии, Военно-Морского Флота и войск НКВД — непосредственные участники героического штурма и освобождения Варшавы в период 14-17 января 1945 года, а также организаторы и руководители боевых операций при освобождении этого города.</w:t>
      </w:r>
    </w:p>
    <w:p w:rsidR="00956791" w:rsidRPr="00F553B9" w:rsidRDefault="00956791" w:rsidP="00F553B9">
      <w:pPr>
        <w:pStyle w:val="a3"/>
        <w:shd w:val="clear" w:color="auto" w:fill="FFFFFF"/>
        <w:spacing w:line="330" w:lineRule="atLeast"/>
        <w:jc w:val="center"/>
        <w:rPr>
          <w:color w:val="202220"/>
          <w:sz w:val="28"/>
          <w:szCs w:val="28"/>
        </w:rPr>
      </w:pPr>
      <w:r>
        <w:rPr>
          <w:noProof/>
        </w:rPr>
        <w:drawing>
          <wp:inline distT="0" distB="0" distL="0" distR="0" wp14:anchorId="0E30631E" wp14:editId="71572900">
            <wp:extent cx="4228289" cy="2914650"/>
            <wp:effectExtent l="0" t="0" r="1270" b="0"/>
            <wp:docPr id="12" name="Рисунок 12" descr="https://liplib.ru/sites/default/files/pamyat/01/janvar_17_varsha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liplib.ru/sites/default/files/pamyat/01/janvar_17_varshava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124" cy="293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791" w:rsidRPr="00956791" w:rsidRDefault="00956791" w:rsidP="00956791">
      <w:pPr>
        <w:pStyle w:val="a3"/>
        <w:shd w:val="clear" w:color="auto" w:fill="FFFFFF"/>
        <w:spacing w:line="33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956791">
        <w:rPr>
          <w:sz w:val="28"/>
          <w:szCs w:val="28"/>
        </w:rPr>
        <w:t>Так же появились медали ВОВ за взятие опорных центров фашистской Германии, кроме них были созданы специальные памятные медали СССР: "За победу над Германией в Великой Отечественной войне 1941—1945 гг." и "За победу над Японией".</w:t>
      </w:r>
    </w:p>
    <w:p w:rsidR="00F553B9" w:rsidRDefault="00956791" w:rsidP="00956791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lastRenderedPageBreak/>
        <w:tab/>
      </w:r>
      <w:bookmarkStart w:id="0" w:name="_GoBack"/>
      <w:bookmarkEnd w:id="0"/>
    </w:p>
    <w:p w:rsidR="00956791" w:rsidRPr="00511BBD" w:rsidRDefault="00F553B9" w:rsidP="00956791">
      <w:p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ab/>
      </w:r>
      <w:r w:rsidR="00956791" w:rsidRPr="00511BBD"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  <w:t>Медаль «За взятие Берлина»</w:t>
      </w:r>
      <w:r w:rsidR="00956791" w:rsidRPr="00511BBD">
        <w:rPr>
          <w:rFonts w:ascii="Times New Roman" w:eastAsia="Times New Roman" w:hAnsi="Times New Roman" w:cs="Times New Roman"/>
          <w:color w:val="3F3B3E"/>
          <w:sz w:val="28"/>
          <w:szCs w:val="28"/>
          <w:bdr w:val="none" w:sz="0" w:space="0" w:color="auto" w:frame="1"/>
          <w:lang w:eastAsia="ru-RU"/>
        </w:rPr>
        <w:t xml:space="preserve"> была учреждена от 9 июня 1945 года.</w:t>
      </w:r>
      <w:r w:rsidR="00956791" w:rsidRPr="00511BBD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 xml:space="preserve"> </w:t>
      </w:r>
      <w:r w:rsidR="00956791" w:rsidRPr="00AB7663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>Награждению подлежали военнослужащие Красной Армии, Военно-Морского Флота и войск НКВД — непосредственные участники героического штурма и взятия Берлина в период 22 апреля — 2 мая 1945 года, а также организаторы и руководители боевых операций при взятии этого города.</w:t>
      </w:r>
      <w:r w:rsidR="00956791" w:rsidRPr="00511BBD"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  <w:t xml:space="preserve"> </w:t>
      </w:r>
    </w:p>
    <w:p w:rsidR="00956791" w:rsidRPr="00AB7663" w:rsidRDefault="00956791" w:rsidP="00956791">
      <w:pPr>
        <w:shd w:val="clear" w:color="auto" w:fill="FFFFFF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color w:val="3F3B3E"/>
          <w:sz w:val="28"/>
          <w:szCs w:val="28"/>
          <w:lang w:eastAsia="ru-RU"/>
        </w:rPr>
      </w:pPr>
    </w:p>
    <w:p w:rsidR="00956791" w:rsidRPr="00511BBD" w:rsidRDefault="00956791" w:rsidP="00956791">
      <w:pPr>
        <w:pStyle w:val="3"/>
        <w:shd w:val="clear" w:color="auto" w:fill="FFFFFF"/>
        <w:spacing w:before="0" w:beforeAutospacing="0" w:after="0" w:afterAutospacing="0"/>
        <w:jc w:val="center"/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</w:pPr>
      <w:r w:rsidRPr="00511BBD">
        <w:rPr>
          <w:noProof/>
        </w:rPr>
        <w:drawing>
          <wp:inline distT="0" distB="0" distL="0" distR="0" wp14:anchorId="7C286A20" wp14:editId="357C56D2">
            <wp:extent cx="3333750" cy="3065302"/>
            <wp:effectExtent l="0" t="0" r="0" b="1905"/>
            <wp:docPr id="24" name="Рисунок 24" descr="Медаль &quot;За взятие Берлин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Медаль &quot;За взятие Берлина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632" cy="3087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791" w:rsidRDefault="00956791" w:rsidP="003252B9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956791" w:rsidRDefault="00956791" w:rsidP="00956791">
      <w:pPr>
        <w:shd w:val="clear" w:color="auto" w:fill="FFFFFF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956791" w:rsidRDefault="00956791" w:rsidP="00956791">
      <w:pPr>
        <w:shd w:val="clear" w:color="auto" w:fill="FFFFFF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4927BFC0" wp14:editId="5A225F20">
            <wp:extent cx="4095750" cy="2238116"/>
            <wp:effectExtent l="0" t="0" r="0" b="0"/>
            <wp:docPr id="13" name="Рисунок 13" descr="https://medalww.ru/wp-content/uploads/Avers-i-revers-medali-Za-vzyatie-Veny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edalww.ru/wp-content/uploads/Avers-i-revers-medali-Za-vzyatie-Veny-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144" cy="2253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791" w:rsidRDefault="00956791" w:rsidP="003252B9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8C5A78" w:rsidRPr="008C5A78" w:rsidRDefault="00F553B9" w:rsidP="008C5A78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ab/>
      </w:r>
      <w:r w:rsidR="00956791" w:rsidRPr="0095679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Медаль «За взятие Вены»</w:t>
      </w:r>
      <w:r w:rsidR="00956791" w:rsidRPr="0095679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56791" w:rsidRPr="00956791">
        <w:rPr>
          <w:rFonts w:ascii="Times New Roman" w:hAnsi="Times New Roman" w:cs="Times New Roman"/>
          <w:sz w:val="28"/>
          <w:szCs w:val="28"/>
          <w:shd w:val="clear" w:color="auto" w:fill="FFFFFF"/>
        </w:rPr>
        <w:t>Награждению подлежали военнослужащие Красной Армии, Военно-Морского Флота и войск НКВД — непосредственные участники героического штурма и взятия Вены в период 16 марта — 13 апреля 1945 года, а также организаторы и руководители боевых операций при взятии этого города.</w:t>
      </w: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sz w:val="28"/>
          <w:szCs w:val="28"/>
          <w:bdr w:val="none" w:sz="0" w:space="0" w:color="auto" w:frame="1"/>
        </w:rPr>
      </w:pPr>
    </w:p>
    <w:p w:rsidR="00F553B9" w:rsidRDefault="008C5A78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sz w:val="28"/>
          <w:szCs w:val="28"/>
          <w:bdr w:val="none" w:sz="0" w:space="0" w:color="auto" w:frame="1"/>
        </w:rPr>
      </w:pPr>
      <w:r>
        <w:rPr>
          <w:rStyle w:val="headerbraun"/>
          <w:bCs w:val="0"/>
          <w:sz w:val="28"/>
          <w:szCs w:val="28"/>
          <w:bdr w:val="none" w:sz="0" w:space="0" w:color="auto" w:frame="1"/>
        </w:rPr>
        <w:tab/>
      </w:r>
    </w:p>
    <w:p w:rsidR="00F553B9" w:rsidRDefault="00F553B9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sz w:val="28"/>
          <w:szCs w:val="28"/>
          <w:bdr w:val="none" w:sz="0" w:space="0" w:color="auto" w:frame="1"/>
        </w:rPr>
      </w:pPr>
    </w:p>
    <w:p w:rsidR="00F553B9" w:rsidRDefault="00F553B9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sz w:val="28"/>
          <w:szCs w:val="28"/>
          <w:bdr w:val="none" w:sz="0" w:space="0" w:color="auto" w:frame="1"/>
        </w:rPr>
      </w:pPr>
    </w:p>
    <w:p w:rsidR="00F553B9" w:rsidRDefault="00F553B9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sz w:val="28"/>
          <w:szCs w:val="28"/>
          <w:bdr w:val="none" w:sz="0" w:space="0" w:color="auto" w:frame="1"/>
        </w:rPr>
      </w:pPr>
    </w:p>
    <w:p w:rsidR="008C5A78" w:rsidRPr="00065FA3" w:rsidRDefault="008C5A78" w:rsidP="008C5A78">
      <w:pPr>
        <w:pStyle w:val="3"/>
        <w:shd w:val="clear" w:color="auto" w:fill="FFFFFF"/>
        <w:spacing w:before="0" w:beforeAutospacing="0" w:after="0" w:afterAutospacing="0"/>
        <w:rPr>
          <w:b w:val="0"/>
          <w:bCs w:val="0"/>
          <w:sz w:val="28"/>
          <w:szCs w:val="28"/>
        </w:rPr>
      </w:pPr>
      <w:r w:rsidRPr="00065FA3">
        <w:rPr>
          <w:rStyle w:val="headerbraun"/>
          <w:bCs w:val="0"/>
          <w:sz w:val="28"/>
          <w:szCs w:val="28"/>
          <w:bdr w:val="none" w:sz="0" w:space="0" w:color="auto" w:frame="1"/>
        </w:rPr>
        <w:t>Орден Богдана Хмельницкого</w:t>
      </w:r>
      <w:r>
        <w:rPr>
          <w:rStyle w:val="headerbraun"/>
          <w:bCs w:val="0"/>
          <w:sz w:val="28"/>
          <w:szCs w:val="28"/>
          <w:bdr w:val="none" w:sz="0" w:space="0" w:color="auto" w:frame="1"/>
        </w:rPr>
        <w:t>.</w:t>
      </w:r>
      <w:r w:rsidRPr="00065FA3">
        <w:rPr>
          <w:rStyle w:val="headerbraun"/>
          <w:b w:val="0"/>
          <w:bCs w:val="0"/>
          <w:sz w:val="28"/>
          <w:szCs w:val="28"/>
          <w:bdr w:val="none" w:sz="0" w:space="0" w:color="auto" w:frame="1"/>
        </w:rPr>
        <w:t xml:space="preserve"> </w:t>
      </w:r>
      <w:r w:rsidRPr="00065FA3">
        <w:rPr>
          <w:rStyle w:val="linkbraun"/>
          <w:b w:val="0"/>
          <w:sz w:val="28"/>
          <w:szCs w:val="28"/>
          <w:bdr w:val="none" w:sz="0" w:space="0" w:color="auto" w:frame="1"/>
        </w:rPr>
        <w:t>Учрежден 10 октября 1943 года.</w:t>
      </w:r>
    </w:p>
    <w:p w:rsidR="008C5A78" w:rsidRDefault="008C5A78" w:rsidP="008C5A78">
      <w:pPr>
        <w:pStyle w:val="a3"/>
        <w:shd w:val="clear" w:color="auto" w:fill="FFFFFF"/>
        <w:spacing w:before="0" w:beforeAutospacing="0" w:after="150" w:afterAutospacing="0" w:line="372" w:lineRule="atLeast"/>
        <w:rPr>
          <w:sz w:val="28"/>
          <w:szCs w:val="28"/>
        </w:rPr>
      </w:pPr>
      <w:r w:rsidRPr="00065FA3">
        <w:rPr>
          <w:sz w:val="28"/>
          <w:szCs w:val="28"/>
        </w:rPr>
        <w:t>Состоит из трех степеней: I, II, и III степени. Высшей степенью ордена является I степень.</w:t>
      </w:r>
      <w:r>
        <w:rPr>
          <w:sz w:val="28"/>
          <w:szCs w:val="28"/>
        </w:rPr>
        <w:t xml:space="preserve"> </w:t>
      </w:r>
      <w:r w:rsidRPr="00065FA3">
        <w:rPr>
          <w:sz w:val="28"/>
          <w:szCs w:val="28"/>
          <w:shd w:val="clear" w:color="auto" w:fill="FFFFFF"/>
        </w:rPr>
        <w:t>Орден Богдана Хмельницкого носится на правой стороне груди.</w:t>
      </w:r>
      <w:r>
        <w:rPr>
          <w:sz w:val="28"/>
          <w:szCs w:val="28"/>
          <w:shd w:val="clear" w:color="auto" w:fill="FFFFFF"/>
        </w:rPr>
        <w:t xml:space="preserve"> </w:t>
      </w:r>
      <w:r w:rsidRPr="00065FA3">
        <w:rPr>
          <w:sz w:val="28"/>
          <w:szCs w:val="28"/>
        </w:rPr>
        <w:t>Награждению подлежат командиры и бойцы Красной Армии и Военно-Морского Флота, руководители партизанских отрядов и партизаны, проявившие особую решительность и умение в операциях по разгрому врага, высокий патриотизм, мужество и самоотверженность в борьбе за освобождение советской земли от немецких захватчиков</w:t>
      </w:r>
      <w:r>
        <w:rPr>
          <w:sz w:val="28"/>
          <w:szCs w:val="28"/>
        </w:rPr>
        <w:t>, а именно:</w:t>
      </w:r>
    </w:p>
    <w:p w:rsidR="008C5A78" w:rsidRPr="00065FA3" w:rsidRDefault="008C5A78" w:rsidP="008C5A78">
      <w:pPr>
        <w:pStyle w:val="a3"/>
        <w:shd w:val="clear" w:color="auto" w:fill="FFFFFF"/>
        <w:spacing w:before="0" w:beforeAutospacing="0" w:after="150" w:afterAutospacing="0" w:line="372" w:lineRule="atLeast"/>
        <w:rPr>
          <w:sz w:val="28"/>
          <w:szCs w:val="28"/>
          <w:shd w:val="clear" w:color="auto" w:fill="FFFFFF"/>
        </w:rPr>
      </w:pPr>
      <w:r>
        <w:rPr>
          <w:rFonts w:ascii="Tahoma" w:hAnsi="Tahoma" w:cs="Tahoma"/>
          <w:color w:val="3F3B3E"/>
          <w:sz w:val="25"/>
          <w:szCs w:val="25"/>
          <w:shd w:val="clear" w:color="auto" w:fill="FFFFFF"/>
        </w:rPr>
        <w:tab/>
      </w:r>
      <w:r w:rsidRPr="00065FA3">
        <w:rPr>
          <w:sz w:val="28"/>
          <w:szCs w:val="28"/>
          <w:shd w:val="clear" w:color="auto" w:fill="FFFFFF"/>
        </w:rPr>
        <w:t>Орденом Богдана Хмельницкого I степени награждаются командующие фронтами, флотами, армиями, их заместители, начальники штабов и др.</w:t>
      </w:r>
    </w:p>
    <w:p w:rsidR="008C5A78" w:rsidRPr="00065FA3" w:rsidRDefault="008C5A78" w:rsidP="008C5A78">
      <w:pPr>
        <w:pStyle w:val="a3"/>
        <w:shd w:val="clear" w:color="auto" w:fill="FFFFFF"/>
        <w:spacing w:before="0" w:beforeAutospacing="0" w:after="150" w:afterAutospacing="0" w:line="372" w:lineRule="atLeast"/>
        <w:rPr>
          <w:sz w:val="28"/>
          <w:szCs w:val="28"/>
          <w:shd w:val="clear" w:color="auto" w:fill="FFFFFF"/>
        </w:rPr>
      </w:pPr>
      <w:r w:rsidRPr="00065FA3">
        <w:rPr>
          <w:sz w:val="28"/>
          <w:szCs w:val="28"/>
          <w:shd w:val="clear" w:color="auto" w:fill="FFFFFF"/>
        </w:rPr>
        <w:tab/>
        <w:t>Орденом Богдана Хмельницкого II степени награждаются командиры корпусов, дивизий, бригад и полков, их заместители, начальники штабов, командиры соединений партизанских отрядов и др.</w:t>
      </w:r>
    </w:p>
    <w:p w:rsidR="008C5A78" w:rsidRPr="00065FA3" w:rsidRDefault="008C5A78" w:rsidP="008C5A78">
      <w:pPr>
        <w:pStyle w:val="a3"/>
        <w:shd w:val="clear" w:color="auto" w:fill="FFFFFF"/>
        <w:spacing w:before="0" w:beforeAutospacing="0" w:after="150" w:afterAutospacing="0" w:line="372" w:lineRule="atLeast"/>
        <w:rPr>
          <w:sz w:val="28"/>
          <w:szCs w:val="28"/>
        </w:rPr>
      </w:pPr>
      <w:r w:rsidRPr="00065FA3">
        <w:rPr>
          <w:sz w:val="28"/>
          <w:szCs w:val="28"/>
          <w:shd w:val="clear" w:color="auto" w:fill="FFFFFF"/>
        </w:rPr>
        <w:tab/>
        <w:t>Орденом Богдана Хмельницкого III степени награждаются рядовой, сержантский, старшинский и офицерский состав до командира батальона, командиры партизанских отрядов и др.</w:t>
      </w:r>
    </w:p>
    <w:p w:rsidR="008C5A78" w:rsidRPr="00065FA3" w:rsidRDefault="008C5A78" w:rsidP="008C5A78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CF1A19A" wp14:editId="1CD1780D">
            <wp:extent cx="5977129" cy="2019300"/>
            <wp:effectExtent l="0" t="0" r="5080" b="0"/>
            <wp:docPr id="5" name="Рисунок 5" descr="Орден Богдана Хмельницког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Орден Богдана Хмельницкого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082" cy="2025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A78" w:rsidRDefault="008C5A78" w:rsidP="008C5A78">
      <w:pPr>
        <w:tabs>
          <w:tab w:val="left" w:pos="96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Орден Богдана Хмельницкого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65FA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065FA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sz w:val="28"/>
          <w:szCs w:val="28"/>
        </w:rPr>
        <w:t xml:space="preserve"> степеней.</w:t>
      </w: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b w:val="0"/>
          <w:color w:val="3F3B3E"/>
          <w:sz w:val="28"/>
          <w:szCs w:val="28"/>
          <w:bdr w:val="none" w:sz="0" w:space="0" w:color="auto" w:frame="1"/>
        </w:rPr>
      </w:pP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b w:val="0"/>
          <w:color w:val="3F3B3E"/>
          <w:sz w:val="28"/>
          <w:szCs w:val="28"/>
          <w:bdr w:val="none" w:sz="0" w:space="0" w:color="auto" w:frame="1"/>
        </w:rPr>
      </w:pP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b w:val="0"/>
          <w:color w:val="3F3B3E"/>
          <w:sz w:val="28"/>
          <w:szCs w:val="28"/>
          <w:bdr w:val="none" w:sz="0" w:space="0" w:color="auto" w:frame="1"/>
        </w:rPr>
      </w:pP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</w:pP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</w:pP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</w:pP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</w:pP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</w:pP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</w:pPr>
    </w:p>
    <w:p w:rsidR="008C5A78" w:rsidRDefault="008C5A78" w:rsidP="008C5A78">
      <w:pPr>
        <w:pStyle w:val="3"/>
        <w:shd w:val="clear" w:color="auto" w:fill="FFFFFF"/>
        <w:spacing w:before="0" w:beforeAutospacing="0" w:after="0" w:afterAutospacing="0"/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</w:pPr>
    </w:p>
    <w:p w:rsidR="008C5A78" w:rsidRPr="00511BBD" w:rsidRDefault="008C5A78" w:rsidP="008C5A78">
      <w:pPr>
        <w:pStyle w:val="3"/>
        <w:shd w:val="clear" w:color="auto" w:fill="FFFFFF"/>
        <w:spacing w:before="0" w:beforeAutospacing="0" w:after="0" w:afterAutospacing="0"/>
        <w:rPr>
          <w:bCs w:val="0"/>
          <w:color w:val="3F3B3E"/>
          <w:sz w:val="28"/>
          <w:szCs w:val="28"/>
          <w:bdr w:val="none" w:sz="0" w:space="0" w:color="auto" w:frame="1"/>
        </w:rPr>
      </w:pPr>
      <w:r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  <w:lastRenderedPageBreak/>
        <w:tab/>
      </w:r>
      <w:r w:rsidRPr="00511BBD">
        <w:rPr>
          <w:rStyle w:val="headerbraun"/>
          <w:bCs w:val="0"/>
          <w:color w:val="3F3B3E"/>
          <w:sz w:val="28"/>
          <w:szCs w:val="28"/>
          <w:bdr w:val="none" w:sz="0" w:space="0" w:color="auto" w:frame="1"/>
        </w:rPr>
        <w:t>Медаль «За победу над Германией в Великой Отечественной войне 1941-1945 гг.»</w:t>
      </w:r>
      <w:r w:rsidRPr="00511BBD">
        <w:rPr>
          <w:rStyle w:val="headerbraun"/>
          <w:b w:val="0"/>
          <w:bCs w:val="0"/>
          <w:color w:val="3F3B3E"/>
          <w:sz w:val="28"/>
          <w:szCs w:val="28"/>
          <w:bdr w:val="none" w:sz="0" w:space="0" w:color="auto" w:frame="1"/>
        </w:rPr>
        <w:t xml:space="preserve"> была </w:t>
      </w:r>
      <w:r w:rsidRPr="00511BBD">
        <w:rPr>
          <w:rStyle w:val="linkbraun"/>
          <w:b w:val="0"/>
          <w:color w:val="3F3B3E"/>
          <w:sz w:val="28"/>
          <w:szCs w:val="28"/>
          <w:bdr w:val="none" w:sz="0" w:space="0" w:color="auto" w:frame="1"/>
        </w:rPr>
        <w:t>учреждена 9 мая 1945 года.</w:t>
      </w:r>
    </w:p>
    <w:p w:rsidR="008C5A78" w:rsidRPr="00511BBD" w:rsidRDefault="008C5A78" w:rsidP="008C5A78">
      <w:pPr>
        <w:pStyle w:val="a3"/>
        <w:shd w:val="clear" w:color="auto" w:fill="FFFFFF"/>
        <w:spacing w:before="0" w:beforeAutospacing="0" w:after="150" w:afterAutospacing="0" w:line="372" w:lineRule="atLeast"/>
        <w:jc w:val="both"/>
        <w:rPr>
          <w:color w:val="3F3B3E"/>
          <w:sz w:val="28"/>
          <w:szCs w:val="28"/>
        </w:rPr>
      </w:pPr>
      <w:r w:rsidRPr="00511BBD">
        <w:rPr>
          <w:color w:val="3F3B3E"/>
          <w:sz w:val="28"/>
          <w:szCs w:val="28"/>
        </w:rPr>
        <w:t>Награждению подлежали:</w:t>
      </w:r>
    </w:p>
    <w:p w:rsidR="008C5A78" w:rsidRPr="00511BBD" w:rsidRDefault="008C5A78" w:rsidP="008C5A78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 w:cs="Times New Roman"/>
          <w:color w:val="3F3B3E"/>
          <w:sz w:val="28"/>
          <w:szCs w:val="28"/>
        </w:rPr>
      </w:pPr>
      <w:r w:rsidRPr="00511BBD">
        <w:rPr>
          <w:rFonts w:ascii="Times New Roman" w:hAnsi="Times New Roman" w:cs="Times New Roman"/>
          <w:color w:val="3F3B3E"/>
          <w:sz w:val="28"/>
          <w:szCs w:val="28"/>
        </w:rPr>
        <w:t>все военнослужащие и лица вольнонаемного штатного состава, принимавшие в рядах Красной Армии, Военно-Морского Флота и войск НКВД непосредственное участие на фронтах Отечественной войны или обеспечивавшие победу своей работой в военных округах;</w:t>
      </w:r>
    </w:p>
    <w:p w:rsidR="008C5A78" w:rsidRPr="00511BBD" w:rsidRDefault="008C5A78" w:rsidP="008C5A78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rPr>
          <w:rFonts w:ascii="Times New Roman" w:hAnsi="Times New Roman" w:cs="Times New Roman"/>
          <w:color w:val="3F3B3E"/>
          <w:sz w:val="28"/>
          <w:szCs w:val="28"/>
        </w:rPr>
      </w:pPr>
      <w:r w:rsidRPr="00511BBD">
        <w:rPr>
          <w:rFonts w:ascii="Times New Roman" w:hAnsi="Times New Roman" w:cs="Times New Roman"/>
          <w:color w:val="3F3B3E"/>
          <w:sz w:val="28"/>
          <w:szCs w:val="28"/>
        </w:rPr>
        <w:t>все военнослужащие и лица вольнонаемного штатного состава, служившие в период Великой Отечественной войны в рядах действующей Красной Армии, Военно-Морского Флота и войск НКВД, но выбывшие из них по ранению, болезни и увечью, а также переведенные по решению государственных и партийных организаций на другую работу вне армии.</w:t>
      </w:r>
    </w:p>
    <w:p w:rsidR="008C5A78" w:rsidRPr="00511BBD" w:rsidRDefault="008C5A78" w:rsidP="008C5A78">
      <w:pPr>
        <w:pStyle w:val="a3"/>
        <w:shd w:val="clear" w:color="auto" w:fill="FFFFFF"/>
        <w:spacing w:line="330" w:lineRule="atLeast"/>
        <w:jc w:val="center"/>
        <w:rPr>
          <w:color w:val="202220"/>
          <w:sz w:val="28"/>
          <w:szCs w:val="28"/>
        </w:rPr>
      </w:pPr>
      <w:r w:rsidRPr="00511BBD">
        <w:rPr>
          <w:noProof/>
        </w:rPr>
        <w:drawing>
          <wp:inline distT="0" distB="0" distL="0" distR="0" wp14:anchorId="5FBE523A" wp14:editId="23657056">
            <wp:extent cx="4078525" cy="3648075"/>
            <wp:effectExtent l="0" t="0" r="0" b="0"/>
            <wp:docPr id="18" name="Рисунок 18" descr="https://u2.9111s.ru/uploads/202205/07/2e29a3387597ef62300a7b721fe82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2.9111s.ru/uploads/202205/07/2e29a3387597ef62300a7b721fe82814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922" cy="36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A78" w:rsidRDefault="008C5A78" w:rsidP="003252B9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8C5A78" w:rsidRDefault="008C5A78" w:rsidP="003252B9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8C5A78" w:rsidRDefault="008C5A78" w:rsidP="003252B9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8C5A78" w:rsidRDefault="008C5A78" w:rsidP="003252B9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b/>
          <w:color w:val="3F3B3E"/>
          <w:sz w:val="28"/>
          <w:szCs w:val="28"/>
          <w:bdr w:val="none" w:sz="0" w:space="0" w:color="auto" w:frame="1"/>
          <w:lang w:eastAsia="ru-RU"/>
        </w:rPr>
      </w:pPr>
    </w:p>
    <w:p w:rsidR="00D36637" w:rsidRPr="00065FA3" w:rsidRDefault="008C5A78" w:rsidP="008C5A78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1BBD">
        <w:rPr>
          <w:rFonts w:ascii="Times New Roman" w:hAnsi="Times New Roman" w:cs="Times New Roman"/>
          <w:sz w:val="28"/>
          <w:szCs w:val="28"/>
          <w:shd w:val="clear" w:color="auto" w:fill="FFFFFF"/>
        </w:rPr>
        <w:t>Ордена и медали Великой Отечественной войны — уникальное явление по той причине, что ранее ни в один период истории не учреждалось такое количество наград, причем это касалось не только Страны Советов, но и государств-союзников. Трагические события 1941-1945 гг. послужили причиной появления множества новых знаков отличия, которыми государство отмечало подвиги своих защитников.</w:t>
      </w:r>
    </w:p>
    <w:sectPr w:rsidR="00D36637" w:rsidRPr="00065FA3" w:rsidSect="00F962CE">
      <w:headerReference w:type="default" r:id="rId27"/>
      <w:pgSz w:w="11906" w:h="16838"/>
      <w:pgMar w:top="1134" w:right="850" w:bottom="1134" w:left="1701" w:header="227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3418" w:rsidRDefault="006D3418" w:rsidP="00F962CE">
      <w:pPr>
        <w:spacing w:after="0" w:line="240" w:lineRule="auto"/>
      </w:pPr>
      <w:r>
        <w:separator/>
      </w:r>
    </w:p>
  </w:endnote>
  <w:endnote w:type="continuationSeparator" w:id="0">
    <w:p w:rsidR="006D3418" w:rsidRDefault="006D3418" w:rsidP="00F962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3418" w:rsidRDefault="006D3418" w:rsidP="00F962CE">
      <w:pPr>
        <w:spacing w:after="0" w:line="240" w:lineRule="auto"/>
      </w:pPr>
      <w:r>
        <w:separator/>
      </w:r>
    </w:p>
  </w:footnote>
  <w:footnote w:type="continuationSeparator" w:id="0">
    <w:p w:rsidR="006D3418" w:rsidRDefault="006D3418" w:rsidP="00F962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22480115"/>
      <w:docPartObj>
        <w:docPartGallery w:val="Page Numbers (Top of Page)"/>
        <w:docPartUnique/>
      </w:docPartObj>
    </w:sdtPr>
    <w:sdtContent>
      <w:p w:rsidR="00F962CE" w:rsidRDefault="00F962CE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53B9">
          <w:rPr>
            <w:noProof/>
          </w:rPr>
          <w:t>11</w:t>
        </w:r>
        <w:r>
          <w:fldChar w:fldCharType="end"/>
        </w:r>
      </w:p>
    </w:sdtContent>
  </w:sdt>
  <w:p w:rsidR="00F962CE" w:rsidRDefault="00F962CE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8D96C88"/>
    <w:multiLevelType w:val="multilevel"/>
    <w:tmpl w:val="C76AB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FDE59C4"/>
    <w:multiLevelType w:val="multilevel"/>
    <w:tmpl w:val="F0466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01A2"/>
    <w:rsid w:val="00065CAC"/>
    <w:rsid w:val="00065FA3"/>
    <w:rsid w:val="001F1418"/>
    <w:rsid w:val="002D3A82"/>
    <w:rsid w:val="003252B9"/>
    <w:rsid w:val="00563DC4"/>
    <w:rsid w:val="006D3418"/>
    <w:rsid w:val="008C5A78"/>
    <w:rsid w:val="00956791"/>
    <w:rsid w:val="00BA01A2"/>
    <w:rsid w:val="00C35DBA"/>
    <w:rsid w:val="00CD0ABF"/>
    <w:rsid w:val="00D36637"/>
    <w:rsid w:val="00DC61B5"/>
    <w:rsid w:val="00F24CB0"/>
    <w:rsid w:val="00F553B9"/>
    <w:rsid w:val="00F962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C5C1951-00C6-47FD-9FFE-943113E5F8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DC61B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65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malltext">
    <w:name w:val="smalltext"/>
    <w:basedOn w:val="a0"/>
    <w:rsid w:val="00F24CB0"/>
  </w:style>
  <w:style w:type="character" w:customStyle="1" w:styleId="30">
    <w:name w:val="Заголовок 3 Знак"/>
    <w:basedOn w:val="a0"/>
    <w:link w:val="3"/>
    <w:uiPriority w:val="9"/>
    <w:rsid w:val="00DC61B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headerbraun">
    <w:name w:val="header_braun"/>
    <w:basedOn w:val="a0"/>
    <w:rsid w:val="00DC61B5"/>
  </w:style>
  <w:style w:type="character" w:customStyle="1" w:styleId="linkbraun">
    <w:name w:val="link_braun"/>
    <w:basedOn w:val="a0"/>
    <w:rsid w:val="00DC61B5"/>
  </w:style>
  <w:style w:type="paragraph" w:styleId="a4">
    <w:name w:val="header"/>
    <w:basedOn w:val="a"/>
    <w:link w:val="a5"/>
    <w:uiPriority w:val="99"/>
    <w:unhideWhenUsed/>
    <w:rsid w:val="00F962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962CE"/>
  </w:style>
  <w:style w:type="paragraph" w:styleId="a6">
    <w:name w:val="footer"/>
    <w:basedOn w:val="a"/>
    <w:link w:val="a7"/>
    <w:uiPriority w:val="99"/>
    <w:unhideWhenUsed/>
    <w:rsid w:val="00F962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962C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660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3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01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8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6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11</Pages>
  <Words>1564</Words>
  <Characters>8919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</dc:creator>
  <cp:keywords/>
  <dc:description/>
  <cp:lastModifiedBy>Олег</cp:lastModifiedBy>
  <cp:revision>9</cp:revision>
  <dcterms:created xsi:type="dcterms:W3CDTF">2023-02-05T13:21:00Z</dcterms:created>
  <dcterms:modified xsi:type="dcterms:W3CDTF">2023-02-07T11:25:00Z</dcterms:modified>
</cp:coreProperties>
</file>